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Bản ghi quyết định kiến trúc và danh sách tự soát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Mỗi quyết định chính một bản ghi. Điền xong các bản ghi thì dùng danh sách tự soát để kiểm cả phương án.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Bản ghi quyết định (dùng lại cho từng lựa chọn)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Lựa chọn đang xét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Báo cáo lặp lại đọc nơi phân tích, thay vì tổng hợp trực tiếp trên hệ thống bán hàng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Lý do và điều kiện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Nhiều người dùng lại bảng tổng; dữ liệu cần kiểm, đối chiếu. Đo ảnh hưởng nếu lo báo cáo làm chậm quầy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Đánh đổi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Vận hành chuyển, đối chiếu dữ liệu; bản phân tích có thể chậm hơn nguồn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Phương án thay thế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Báo cáo nhẹ ở nguồn hoặc dời lịch nếu vẫn đáp ứng; bảng tổng nhỏ ở nơi riêng nếu chưa cần data warehouse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kiện xét lại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Ảnh hưởng bán hàng, chạy không kịp, hoặc nơi riêng tốn công mà không giúp nhu cầu đã chốt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Khi chưa cần tách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Báo cáo ít, nguồn chạy ổn qua thử nghiệm lúc có tải bán hàng phù hợp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Bằng chứng cần có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So bán hàng và báo cáo trước, trong lúc lấy dữ liệu; kiểm đủ phần đã chuyển và giờ có kết quả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Danh sách tự soát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 cần tự soát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Nhu cầu và giờ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Kỳ 14/09/2026, dùng 08:00 ngày 15/09/2026; cần thử toàn chuỗi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Nguồn và nơi phân tích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Đã tách trong thiết kế; cần đo ảnh hưởng xuất dữ liệu tới bán hàng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Mỗi dòng và khoá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Đã đề xuất; nguồn cần xác nhận mã duy nhất và ổn định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Ngăn ghép gây cộng lặp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Giữ riêng, tổng hợp cùng mức; cần thử dữ liệu nguồn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Bản nhận và phần chờ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Đã phân biệt; L01 minh hoạ cách xử lý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Gửi lại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Có nhánh bản lặp, bản sửa có căn cứ và bản chờ xác minh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Nhịp xử lý tới người dùng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CH03 trễ; cần thử lịch mới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Metric và giới hạn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Cần người có quyền chốt định nghĩa, dùng phần thiếu và cách hiển thị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Phương án thay thế và xét lại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7"/>
                <w:szCs w:val="17"/>
              </w:rPr>
              <w:t xml:space="preserve">Ví dụ ở Sao Mai: Có cho từng quyết định; cần chọn công cụ, so chi phí thực tế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A7 "Case study kiến trúc" của trang kiến thức Data Governance &amp; Data Architecture. Dòng chữ xám là ví dụ của chuỗi Sao Mai giả lập; xoá hoặc thay bằng nội dung của bạn.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2026-10-11T10:06:53.149Z</dcterms:created>
  <dcterms:modified xsi:type="dcterms:W3CDTF">2026-10-11T10:06:53.149Z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